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D8A97E" w14:textId="631136B3" w:rsidR="00C37E24" w:rsidRPr="00F46696" w:rsidRDefault="003228DA" w:rsidP="00C37E24">
      <w:pPr>
        <w:jc w:val="center"/>
        <w:rPr>
          <w:b/>
          <w:color w:val="000000" w:themeColor="text1"/>
          <w:sz w:val="32"/>
        </w:rPr>
      </w:pPr>
      <w:r w:rsidRPr="00F46696">
        <w:rPr>
          <w:rFonts w:hint="eastAsia"/>
          <w:b/>
          <w:color w:val="000000" w:themeColor="text1"/>
          <w:sz w:val="32"/>
        </w:rPr>
        <w:t>202</w:t>
      </w:r>
      <w:r w:rsidR="004B76D8">
        <w:rPr>
          <w:b/>
          <w:color w:val="000000" w:themeColor="text1"/>
          <w:sz w:val="32"/>
        </w:rPr>
        <w:t>5</w:t>
      </w:r>
      <w:r w:rsidRPr="00F46696">
        <w:rPr>
          <w:rFonts w:hint="eastAsia"/>
          <w:b/>
          <w:color w:val="000000" w:themeColor="text1"/>
          <w:sz w:val="32"/>
        </w:rPr>
        <w:t>年</w:t>
      </w:r>
      <w:r w:rsidR="00D72B07" w:rsidRPr="00F46696">
        <w:rPr>
          <w:rFonts w:hint="eastAsia"/>
          <w:b/>
          <w:color w:val="000000" w:themeColor="text1"/>
          <w:sz w:val="32"/>
        </w:rPr>
        <w:t>海外</w:t>
      </w:r>
      <w:r w:rsidR="00AF6CF2" w:rsidRPr="00F46696">
        <w:rPr>
          <w:rFonts w:hint="eastAsia"/>
          <w:b/>
          <w:color w:val="000000" w:themeColor="text1"/>
          <w:sz w:val="32"/>
        </w:rPr>
        <w:t>暑期</w:t>
      </w:r>
      <w:r w:rsidRPr="00F46696">
        <w:rPr>
          <w:rFonts w:hint="eastAsia"/>
          <w:b/>
          <w:color w:val="000000" w:themeColor="text1"/>
          <w:sz w:val="32"/>
        </w:rPr>
        <w:t>课程项目</w:t>
      </w:r>
      <w:r w:rsidR="005830FA" w:rsidRPr="00F46696">
        <w:rPr>
          <w:rFonts w:hint="eastAsia"/>
          <w:b/>
          <w:color w:val="000000" w:themeColor="text1"/>
          <w:sz w:val="32"/>
        </w:rPr>
        <w:t>学分</w:t>
      </w:r>
      <w:r w:rsidR="002175F4" w:rsidRPr="00F46696">
        <w:rPr>
          <w:rFonts w:hint="eastAsia"/>
          <w:b/>
          <w:color w:val="000000" w:themeColor="text1"/>
          <w:sz w:val="32"/>
        </w:rPr>
        <w:t>认定</w:t>
      </w:r>
      <w:r w:rsidR="00E02F44" w:rsidRPr="00F46696">
        <w:rPr>
          <w:rFonts w:hint="eastAsia"/>
          <w:b/>
          <w:color w:val="000000" w:themeColor="text1"/>
          <w:sz w:val="32"/>
        </w:rPr>
        <w:t>说明</w:t>
      </w:r>
      <w:r w:rsidR="00AA6154" w:rsidRPr="00F46696">
        <w:rPr>
          <w:rFonts w:hint="eastAsia"/>
          <w:b/>
          <w:color w:val="000000" w:themeColor="text1"/>
          <w:sz w:val="32"/>
        </w:rPr>
        <w:t xml:space="preserve">  </w:t>
      </w:r>
      <w:r w:rsidR="007268AA" w:rsidRPr="00F46696">
        <w:rPr>
          <w:b/>
          <w:color w:val="000000" w:themeColor="text1"/>
          <w:sz w:val="32"/>
        </w:rPr>
        <w:br/>
      </w:r>
    </w:p>
    <w:p w14:paraId="24EB09FC" w14:textId="77777777" w:rsidR="00C37E24" w:rsidRPr="00F46696" w:rsidRDefault="00C37E24" w:rsidP="003F12EF">
      <w:pPr>
        <w:pStyle w:val="a7"/>
        <w:numPr>
          <w:ilvl w:val="0"/>
          <w:numId w:val="2"/>
        </w:numPr>
        <w:spacing w:line="360" w:lineRule="auto"/>
        <w:ind w:firstLineChars="0"/>
        <w:rPr>
          <w:b/>
          <w:color w:val="000000" w:themeColor="text1"/>
          <w:sz w:val="24"/>
        </w:rPr>
      </w:pPr>
      <w:r w:rsidRPr="00F46696">
        <w:rPr>
          <w:rFonts w:hint="eastAsia"/>
          <w:b/>
          <w:color w:val="000000" w:themeColor="text1"/>
          <w:sz w:val="24"/>
        </w:rPr>
        <w:t>基本规则</w:t>
      </w:r>
    </w:p>
    <w:p w14:paraId="67EADFC3" w14:textId="77777777" w:rsidR="00CB144F" w:rsidRPr="00F46696" w:rsidRDefault="002175F4" w:rsidP="00680C08">
      <w:pPr>
        <w:pStyle w:val="a7"/>
        <w:numPr>
          <w:ilvl w:val="0"/>
          <w:numId w:val="1"/>
        </w:numPr>
        <w:spacing w:line="360" w:lineRule="auto"/>
        <w:ind w:firstLineChars="0"/>
        <w:rPr>
          <w:color w:val="000000" w:themeColor="text1"/>
          <w:sz w:val="22"/>
        </w:rPr>
      </w:pPr>
      <w:r w:rsidRPr="00F46696">
        <w:rPr>
          <w:rFonts w:hint="eastAsia"/>
          <w:color w:val="000000" w:themeColor="text1"/>
          <w:sz w:val="22"/>
        </w:rPr>
        <w:t>学分认定应</w:t>
      </w:r>
      <w:r w:rsidR="00C37E24" w:rsidRPr="00F46696">
        <w:rPr>
          <w:rFonts w:hint="eastAsia"/>
          <w:color w:val="000000" w:themeColor="text1"/>
          <w:sz w:val="22"/>
        </w:rPr>
        <w:t>符合我校各学院培养方案相应课程的要求。学生自愿申请，进行学分</w:t>
      </w:r>
      <w:r w:rsidR="003D6050" w:rsidRPr="00F46696">
        <w:rPr>
          <w:rFonts w:hint="eastAsia"/>
          <w:color w:val="000000" w:themeColor="text1"/>
          <w:sz w:val="22"/>
        </w:rPr>
        <w:t>认定</w:t>
      </w:r>
      <w:r w:rsidR="00C37E24" w:rsidRPr="00F46696">
        <w:rPr>
          <w:rFonts w:hint="eastAsia"/>
          <w:color w:val="000000" w:themeColor="text1"/>
          <w:sz w:val="22"/>
        </w:rPr>
        <w:t>。</w:t>
      </w:r>
      <w:r w:rsidR="00F437D0" w:rsidRPr="00F46696">
        <w:rPr>
          <w:rFonts w:hint="eastAsia"/>
          <w:color w:val="000000" w:themeColor="text1"/>
          <w:sz w:val="22"/>
        </w:rPr>
        <w:t>学分认定以我校学分与学时对应关系为标准</w:t>
      </w:r>
      <w:r w:rsidR="00AF6CF2" w:rsidRPr="00F46696">
        <w:rPr>
          <w:rFonts w:hint="eastAsia"/>
          <w:color w:val="000000" w:themeColor="text1"/>
          <w:sz w:val="22"/>
        </w:rPr>
        <w:t>。</w:t>
      </w:r>
      <w:r w:rsidR="00680C08" w:rsidRPr="00F46696">
        <w:rPr>
          <w:rFonts w:hint="eastAsia"/>
          <w:color w:val="000000" w:themeColor="text1"/>
          <w:sz w:val="22"/>
        </w:rPr>
        <w:t>即</w:t>
      </w:r>
      <w:r w:rsidR="00680C08" w:rsidRPr="00F46696">
        <w:rPr>
          <w:rFonts w:hint="eastAsia"/>
          <w:color w:val="000000" w:themeColor="text1"/>
          <w:sz w:val="22"/>
        </w:rPr>
        <w:t>1</w:t>
      </w:r>
      <w:r w:rsidR="00680C08" w:rsidRPr="00F46696">
        <w:rPr>
          <w:rFonts w:hint="eastAsia"/>
          <w:color w:val="000000" w:themeColor="text1"/>
          <w:sz w:val="22"/>
        </w:rPr>
        <w:t>学分对应</w:t>
      </w:r>
      <w:r w:rsidR="00680C08" w:rsidRPr="00F46696">
        <w:rPr>
          <w:rFonts w:hint="eastAsia"/>
          <w:color w:val="000000" w:themeColor="text1"/>
          <w:sz w:val="22"/>
        </w:rPr>
        <w:t>16</w:t>
      </w:r>
      <w:r w:rsidR="00680C08" w:rsidRPr="00F46696">
        <w:rPr>
          <w:rFonts w:hint="eastAsia"/>
          <w:color w:val="000000" w:themeColor="text1"/>
          <w:sz w:val="22"/>
        </w:rPr>
        <w:t>学时。</w:t>
      </w:r>
    </w:p>
    <w:p w14:paraId="3897262A" w14:textId="08DE65A0" w:rsidR="00C37E24" w:rsidRPr="00F46696" w:rsidRDefault="0012287D" w:rsidP="003F12EF">
      <w:pPr>
        <w:pStyle w:val="a7"/>
        <w:numPr>
          <w:ilvl w:val="0"/>
          <w:numId w:val="1"/>
        </w:numPr>
        <w:spacing w:line="360" w:lineRule="auto"/>
        <w:ind w:firstLineChars="0"/>
        <w:rPr>
          <w:color w:val="000000" w:themeColor="text1"/>
          <w:sz w:val="22"/>
        </w:rPr>
      </w:pPr>
      <w:r w:rsidRPr="00F46696">
        <w:rPr>
          <w:rFonts w:hint="eastAsia"/>
          <w:color w:val="000000" w:themeColor="text1"/>
          <w:sz w:val="22"/>
        </w:rPr>
        <w:t>暑期</w:t>
      </w:r>
      <w:r w:rsidR="006F31DA" w:rsidRPr="00F46696">
        <w:rPr>
          <w:rFonts w:hint="eastAsia"/>
          <w:color w:val="000000" w:themeColor="text1"/>
          <w:sz w:val="22"/>
        </w:rPr>
        <w:t>海外</w:t>
      </w:r>
      <w:r w:rsidRPr="00F46696">
        <w:rPr>
          <w:rFonts w:hint="eastAsia"/>
          <w:color w:val="000000" w:themeColor="text1"/>
          <w:sz w:val="22"/>
        </w:rPr>
        <w:t>课程项目的课程</w:t>
      </w:r>
      <w:r w:rsidR="004D6367" w:rsidRPr="00F46696">
        <w:rPr>
          <w:rFonts w:hint="eastAsia"/>
          <w:color w:val="000000" w:themeColor="text1"/>
          <w:sz w:val="22"/>
        </w:rPr>
        <w:t>学分</w:t>
      </w:r>
      <w:r w:rsidRPr="00F46696">
        <w:rPr>
          <w:rFonts w:hint="eastAsia"/>
          <w:color w:val="000000" w:themeColor="text1"/>
          <w:sz w:val="22"/>
        </w:rPr>
        <w:t>原则上只允许申请认定</w:t>
      </w:r>
      <w:r w:rsidR="00CB144F" w:rsidRPr="00F46696">
        <w:rPr>
          <w:rFonts w:hint="eastAsia"/>
          <w:color w:val="000000" w:themeColor="text1"/>
          <w:sz w:val="22"/>
        </w:rPr>
        <w:t>为</w:t>
      </w:r>
      <w:r w:rsidRPr="006F05B5">
        <w:rPr>
          <w:rFonts w:hint="eastAsia"/>
          <w:b/>
          <w:color w:val="000000" w:themeColor="text1"/>
          <w:sz w:val="22"/>
        </w:rPr>
        <w:t>任意选修</w:t>
      </w:r>
      <w:r w:rsidRPr="00F46696">
        <w:rPr>
          <w:rFonts w:hint="eastAsia"/>
          <w:color w:val="000000" w:themeColor="text1"/>
          <w:sz w:val="22"/>
        </w:rPr>
        <w:t>课学分</w:t>
      </w:r>
      <w:r w:rsidRPr="00F46696">
        <w:rPr>
          <w:color w:val="000000" w:themeColor="text1"/>
          <w:sz w:val="22"/>
        </w:rPr>
        <w:t>。</w:t>
      </w:r>
      <w:r w:rsidR="004305F6" w:rsidRPr="00F46696">
        <w:rPr>
          <w:color w:val="000000" w:themeColor="text1"/>
          <w:sz w:val="22"/>
        </w:rPr>
        <w:t>已</w:t>
      </w:r>
      <w:r w:rsidR="004305F6" w:rsidRPr="00F46696">
        <w:rPr>
          <w:rFonts w:hint="eastAsia"/>
          <w:color w:val="000000" w:themeColor="text1"/>
          <w:sz w:val="22"/>
        </w:rPr>
        <w:t>在</w:t>
      </w:r>
      <w:r w:rsidR="004305F6" w:rsidRPr="00F46696">
        <w:rPr>
          <w:color w:val="000000" w:themeColor="text1"/>
          <w:sz w:val="22"/>
        </w:rPr>
        <w:t>校内完成修读或正在修读的课程，不允许进行重复的学分认定。</w:t>
      </w:r>
    </w:p>
    <w:p w14:paraId="18CE7A25" w14:textId="77777777" w:rsidR="007D30A2" w:rsidRDefault="007D30A2" w:rsidP="007D30A2">
      <w:pPr>
        <w:pStyle w:val="a7"/>
        <w:numPr>
          <w:ilvl w:val="0"/>
          <w:numId w:val="1"/>
        </w:numPr>
        <w:spacing w:line="360" w:lineRule="auto"/>
        <w:ind w:firstLineChars="0"/>
        <w:rPr>
          <w:sz w:val="22"/>
        </w:rPr>
      </w:pPr>
      <w:r>
        <w:rPr>
          <w:rFonts w:hint="eastAsia"/>
          <w:sz w:val="22"/>
        </w:rPr>
        <w:t>申请认定的学分总数（</w:t>
      </w:r>
      <w:proofErr w:type="gramStart"/>
      <w:r>
        <w:rPr>
          <w:rFonts w:hint="eastAsia"/>
          <w:sz w:val="22"/>
        </w:rPr>
        <w:t>含学校</w:t>
      </w:r>
      <w:proofErr w:type="gramEnd"/>
      <w:r>
        <w:rPr>
          <w:sz w:val="22"/>
        </w:rPr>
        <w:t>3+1</w:t>
      </w:r>
      <w:r>
        <w:rPr>
          <w:rFonts w:hint="eastAsia"/>
          <w:sz w:val="22"/>
        </w:rPr>
        <w:t>项目、暑期项目和符合条件的自行联系海外</w:t>
      </w:r>
      <w:proofErr w:type="gramStart"/>
      <w:r>
        <w:rPr>
          <w:rFonts w:hint="eastAsia"/>
          <w:sz w:val="22"/>
        </w:rPr>
        <w:t>交流长项</w:t>
      </w:r>
      <w:proofErr w:type="gramEnd"/>
      <w:r>
        <w:rPr>
          <w:rFonts w:hint="eastAsia"/>
          <w:sz w:val="22"/>
        </w:rPr>
        <w:t>目等申请认定的学分数）不得超过培养方案要求的毕业最低总学分的</w:t>
      </w:r>
      <w:r>
        <w:rPr>
          <w:sz w:val="22"/>
        </w:rPr>
        <w:t>25%</w:t>
      </w:r>
      <w:r>
        <w:rPr>
          <w:rFonts w:hint="eastAsia"/>
          <w:sz w:val="22"/>
        </w:rPr>
        <w:t>。</w:t>
      </w:r>
    </w:p>
    <w:p w14:paraId="26CB0870" w14:textId="0A2F97F9" w:rsidR="00C718C4" w:rsidRPr="00F46696" w:rsidRDefault="005F2CA1" w:rsidP="00FC1E52">
      <w:pPr>
        <w:pStyle w:val="a7"/>
        <w:numPr>
          <w:ilvl w:val="0"/>
          <w:numId w:val="1"/>
        </w:numPr>
        <w:spacing w:line="360" w:lineRule="auto"/>
        <w:ind w:firstLineChars="0"/>
        <w:rPr>
          <w:color w:val="000000" w:themeColor="text1"/>
          <w:sz w:val="22"/>
        </w:rPr>
      </w:pPr>
      <w:r w:rsidRPr="00F46696">
        <w:rPr>
          <w:rFonts w:hint="eastAsia"/>
          <w:color w:val="000000" w:themeColor="text1"/>
          <w:sz w:val="22"/>
        </w:rPr>
        <w:t>暑期课程项目</w:t>
      </w:r>
      <w:r w:rsidR="000F117E" w:rsidRPr="00F46696">
        <w:rPr>
          <w:rFonts w:hint="eastAsia"/>
          <w:color w:val="000000" w:themeColor="text1"/>
          <w:sz w:val="22"/>
        </w:rPr>
        <w:t>申请认定</w:t>
      </w:r>
      <w:r w:rsidRPr="00F46696">
        <w:rPr>
          <w:rFonts w:hint="eastAsia"/>
          <w:color w:val="000000" w:themeColor="text1"/>
          <w:sz w:val="22"/>
        </w:rPr>
        <w:t>的课程，</w:t>
      </w:r>
      <w:r w:rsidR="008D55CE" w:rsidRPr="00F46696">
        <w:rPr>
          <w:rFonts w:hint="eastAsia"/>
          <w:color w:val="000000" w:themeColor="text1"/>
          <w:sz w:val="22"/>
        </w:rPr>
        <w:t>其成绩须</w:t>
      </w:r>
      <w:r w:rsidRPr="00F46696">
        <w:rPr>
          <w:rFonts w:hint="eastAsia"/>
          <w:color w:val="000000" w:themeColor="text1"/>
          <w:sz w:val="22"/>
        </w:rPr>
        <w:t>换算为我校通过</w:t>
      </w:r>
      <w:proofErr w:type="gramStart"/>
      <w:r w:rsidRPr="00F46696">
        <w:rPr>
          <w:rFonts w:hint="eastAsia"/>
          <w:color w:val="000000" w:themeColor="text1"/>
          <w:sz w:val="22"/>
        </w:rPr>
        <w:t>制成绩</w:t>
      </w:r>
      <w:proofErr w:type="gramEnd"/>
      <w:r w:rsidR="000F117E" w:rsidRPr="00F46696">
        <w:rPr>
          <w:rFonts w:hint="eastAsia"/>
          <w:color w:val="000000" w:themeColor="text1"/>
          <w:sz w:val="22"/>
        </w:rPr>
        <w:t>进行记</w:t>
      </w:r>
      <w:r w:rsidR="000F117E" w:rsidRPr="007D30A2">
        <w:rPr>
          <w:rFonts w:hint="eastAsia"/>
          <w:color w:val="000000" w:themeColor="text1"/>
          <w:sz w:val="22"/>
        </w:rPr>
        <w:t>载</w:t>
      </w:r>
      <w:r w:rsidR="007D30A2" w:rsidRPr="007D30A2">
        <w:rPr>
          <w:rFonts w:hint="eastAsia"/>
          <w:color w:val="000000" w:themeColor="text1"/>
          <w:sz w:val="22"/>
        </w:rPr>
        <w:t>，</w:t>
      </w:r>
      <w:r w:rsidRPr="007D30A2">
        <w:rPr>
          <w:rFonts w:hint="eastAsia"/>
          <w:color w:val="000000" w:themeColor="text1"/>
          <w:sz w:val="22"/>
        </w:rPr>
        <w:t>即</w:t>
      </w:r>
      <w:r w:rsidRPr="00F46696">
        <w:rPr>
          <w:rFonts w:hint="eastAsia"/>
          <w:color w:val="000000" w:themeColor="text1"/>
          <w:sz w:val="22"/>
        </w:rPr>
        <w:t>记为“</w:t>
      </w:r>
      <w:r w:rsidRPr="00F46696">
        <w:rPr>
          <w:color w:val="000000" w:themeColor="text1"/>
          <w:sz w:val="22"/>
        </w:rPr>
        <w:t>P</w:t>
      </w:r>
      <w:r w:rsidRPr="00F46696">
        <w:rPr>
          <w:rFonts w:hint="eastAsia"/>
          <w:color w:val="000000" w:themeColor="text1"/>
          <w:sz w:val="22"/>
        </w:rPr>
        <w:t>”或“</w:t>
      </w:r>
      <w:r w:rsidRPr="00F46696">
        <w:rPr>
          <w:color w:val="000000" w:themeColor="text1"/>
          <w:sz w:val="22"/>
        </w:rPr>
        <w:t>NP</w:t>
      </w:r>
      <w:r w:rsidRPr="00F46696">
        <w:rPr>
          <w:rFonts w:hint="eastAsia"/>
          <w:color w:val="000000" w:themeColor="text1"/>
          <w:sz w:val="22"/>
        </w:rPr>
        <w:t>”，不对应绩点，不计入</w:t>
      </w:r>
      <w:r w:rsidRPr="00F46696">
        <w:rPr>
          <w:color w:val="000000" w:themeColor="text1"/>
          <w:sz w:val="22"/>
        </w:rPr>
        <w:t>GPA</w:t>
      </w:r>
      <w:r w:rsidRPr="00F46696">
        <w:rPr>
          <w:rFonts w:hint="eastAsia"/>
          <w:color w:val="000000" w:themeColor="text1"/>
          <w:sz w:val="22"/>
        </w:rPr>
        <w:t>。</w:t>
      </w:r>
      <w:r w:rsidR="00C718C4" w:rsidRPr="00F46696">
        <w:rPr>
          <w:rFonts w:hint="eastAsia"/>
          <w:color w:val="000000" w:themeColor="text1"/>
          <w:sz w:val="22"/>
        </w:rPr>
        <w:t>学生成绩单中对国际交流课程的原始名称予以记载。</w:t>
      </w:r>
    </w:p>
    <w:p w14:paraId="560F849B" w14:textId="6A955426" w:rsidR="000F117E" w:rsidRPr="00F46696" w:rsidRDefault="00C37E24" w:rsidP="00FC1E52">
      <w:pPr>
        <w:pStyle w:val="a7"/>
        <w:numPr>
          <w:ilvl w:val="0"/>
          <w:numId w:val="1"/>
        </w:numPr>
        <w:spacing w:line="360" w:lineRule="auto"/>
        <w:ind w:firstLineChars="0"/>
        <w:rPr>
          <w:color w:val="000000" w:themeColor="text1"/>
          <w:sz w:val="22"/>
        </w:rPr>
      </w:pPr>
      <w:r w:rsidRPr="00F46696">
        <w:rPr>
          <w:rFonts w:hint="eastAsia"/>
          <w:color w:val="000000" w:themeColor="text1"/>
        </w:rPr>
        <w:t>学生须在</w:t>
      </w:r>
      <w:r w:rsidR="006F31DA" w:rsidRPr="00F46696">
        <w:rPr>
          <w:rFonts w:hint="eastAsia"/>
          <w:color w:val="000000" w:themeColor="text1"/>
        </w:rPr>
        <w:t>参加</w:t>
      </w:r>
      <w:r w:rsidR="006F31DA" w:rsidRPr="00F46696">
        <w:rPr>
          <w:color w:val="000000" w:themeColor="text1"/>
        </w:rPr>
        <w:t>海外课程项目</w:t>
      </w:r>
      <w:r w:rsidRPr="00F46696">
        <w:rPr>
          <w:rFonts w:hint="eastAsia"/>
          <w:color w:val="000000" w:themeColor="text1"/>
        </w:rPr>
        <w:t>前完成</w:t>
      </w:r>
      <w:r w:rsidR="00C11B72" w:rsidRPr="00F46696">
        <w:rPr>
          <w:rFonts w:hint="eastAsia"/>
          <w:color w:val="000000" w:themeColor="text1"/>
        </w:rPr>
        <w:t>教务处</w:t>
      </w:r>
      <w:r w:rsidRPr="00F46696">
        <w:rPr>
          <w:rFonts w:hint="eastAsia"/>
          <w:color w:val="000000" w:themeColor="text1"/>
        </w:rPr>
        <w:t>备案</w:t>
      </w:r>
      <w:r w:rsidR="00F81A34" w:rsidRPr="00F46696">
        <w:rPr>
          <w:rFonts w:hint="eastAsia"/>
          <w:color w:val="000000" w:themeColor="text1"/>
        </w:rPr>
        <w:t>流程</w:t>
      </w:r>
      <w:r w:rsidR="006F31DA" w:rsidRPr="00F46696">
        <w:rPr>
          <w:rFonts w:hint="eastAsia"/>
          <w:color w:val="000000" w:themeColor="text1"/>
        </w:rPr>
        <w:t>。</w:t>
      </w:r>
      <w:r w:rsidRPr="00F46696">
        <w:rPr>
          <w:rFonts w:hint="eastAsia"/>
          <w:color w:val="000000" w:themeColor="text1"/>
        </w:rPr>
        <w:t>经学校</w:t>
      </w:r>
      <w:r w:rsidR="006F31DA" w:rsidRPr="00F46696">
        <w:rPr>
          <w:rFonts w:hint="eastAsia"/>
          <w:color w:val="000000" w:themeColor="text1"/>
        </w:rPr>
        <w:t>课程</w:t>
      </w:r>
      <w:r w:rsidRPr="00F46696">
        <w:rPr>
          <w:rFonts w:hint="eastAsia"/>
          <w:color w:val="000000" w:themeColor="text1"/>
        </w:rPr>
        <w:t>认定</w:t>
      </w:r>
      <w:r w:rsidR="006F31DA" w:rsidRPr="00F46696">
        <w:rPr>
          <w:rFonts w:hint="eastAsia"/>
          <w:color w:val="000000" w:themeColor="text1"/>
        </w:rPr>
        <w:t>后</w:t>
      </w:r>
      <w:r w:rsidR="00CB144F" w:rsidRPr="00F46696">
        <w:rPr>
          <w:rFonts w:hint="eastAsia"/>
          <w:color w:val="000000" w:themeColor="text1"/>
        </w:rPr>
        <w:t>，</w:t>
      </w:r>
      <w:r w:rsidRPr="00F46696">
        <w:rPr>
          <w:rFonts w:hint="eastAsia"/>
          <w:color w:val="000000" w:themeColor="text1"/>
        </w:rPr>
        <w:t>其修读课程成绩、学分可按照本规定予以转换；未备案</w:t>
      </w:r>
      <w:r w:rsidR="00C11B72" w:rsidRPr="00F46696">
        <w:rPr>
          <w:rFonts w:hint="eastAsia"/>
          <w:color w:val="000000" w:themeColor="text1"/>
        </w:rPr>
        <w:t>者</w:t>
      </w:r>
      <w:r w:rsidRPr="00F46696">
        <w:rPr>
          <w:rFonts w:hint="eastAsia"/>
          <w:color w:val="000000" w:themeColor="text1"/>
        </w:rPr>
        <w:t>，</w:t>
      </w:r>
      <w:r w:rsidR="00C11B72" w:rsidRPr="00F46696">
        <w:rPr>
          <w:rFonts w:hint="eastAsia"/>
          <w:color w:val="000000" w:themeColor="text1"/>
        </w:rPr>
        <w:t>海外</w:t>
      </w:r>
      <w:r w:rsidRPr="00F46696">
        <w:rPr>
          <w:rFonts w:hint="eastAsia"/>
          <w:color w:val="000000" w:themeColor="text1"/>
        </w:rPr>
        <w:t>交流期间所</w:t>
      </w:r>
      <w:r w:rsidR="00C11B72" w:rsidRPr="00F46696">
        <w:rPr>
          <w:rFonts w:hint="eastAsia"/>
          <w:color w:val="000000" w:themeColor="text1"/>
        </w:rPr>
        <w:t>修读</w:t>
      </w:r>
      <w:r w:rsidRPr="00F46696">
        <w:rPr>
          <w:rFonts w:hint="eastAsia"/>
          <w:color w:val="000000" w:themeColor="text1"/>
        </w:rPr>
        <w:t>课程学分不予认可，</w:t>
      </w:r>
      <w:r w:rsidR="00C11B72" w:rsidRPr="00F46696">
        <w:rPr>
          <w:rFonts w:hint="eastAsia"/>
          <w:color w:val="000000" w:themeColor="text1"/>
        </w:rPr>
        <w:t>不计入</w:t>
      </w:r>
      <w:r w:rsidRPr="00F46696">
        <w:rPr>
          <w:color w:val="000000" w:themeColor="text1"/>
        </w:rPr>
        <w:t>成绩单</w:t>
      </w:r>
      <w:r w:rsidRPr="00F46696">
        <w:rPr>
          <w:rFonts w:hint="eastAsia"/>
          <w:color w:val="000000" w:themeColor="text1"/>
        </w:rPr>
        <w:t>。</w:t>
      </w:r>
      <w:r w:rsidR="00F54A37" w:rsidRPr="00F46696">
        <w:rPr>
          <w:color w:val="000000" w:themeColor="text1"/>
          <w:sz w:val="22"/>
        </w:rPr>
        <w:br/>
      </w:r>
    </w:p>
    <w:p w14:paraId="2C5F18EF" w14:textId="7DCA3900" w:rsidR="00C37E24" w:rsidRPr="00F46696" w:rsidRDefault="00451545" w:rsidP="00C37E24">
      <w:pPr>
        <w:pStyle w:val="a7"/>
        <w:numPr>
          <w:ilvl w:val="0"/>
          <w:numId w:val="2"/>
        </w:numPr>
        <w:ind w:firstLineChars="0"/>
        <w:rPr>
          <w:b/>
          <w:color w:val="000000" w:themeColor="text1"/>
          <w:sz w:val="24"/>
        </w:rPr>
      </w:pPr>
      <w:r w:rsidRPr="00F46696">
        <w:rPr>
          <w:rFonts w:hint="eastAsia"/>
          <w:b/>
          <w:color w:val="000000" w:themeColor="text1"/>
          <w:sz w:val="24"/>
          <w:szCs w:val="24"/>
        </w:rPr>
        <w:t>暑期</w:t>
      </w:r>
      <w:r w:rsidR="00C37E24" w:rsidRPr="00F46696">
        <w:rPr>
          <w:rFonts w:hint="eastAsia"/>
          <w:b/>
          <w:color w:val="000000" w:themeColor="text1"/>
          <w:sz w:val="24"/>
        </w:rPr>
        <w:t>课程学分</w:t>
      </w:r>
      <w:r w:rsidRPr="00F46696">
        <w:rPr>
          <w:rFonts w:hint="eastAsia"/>
          <w:b/>
          <w:color w:val="000000" w:themeColor="text1"/>
          <w:sz w:val="24"/>
        </w:rPr>
        <w:t>认定</w:t>
      </w:r>
      <w:r w:rsidR="00C37E24" w:rsidRPr="00F46696">
        <w:rPr>
          <w:rFonts w:hint="eastAsia"/>
          <w:b/>
          <w:color w:val="000000" w:themeColor="text1"/>
          <w:sz w:val="24"/>
        </w:rPr>
        <w:t>的基本流程</w:t>
      </w:r>
    </w:p>
    <w:p w14:paraId="574C4E82" w14:textId="3F2F3239" w:rsidR="007215CE" w:rsidRDefault="00EF4F02" w:rsidP="00FC1E52">
      <w:pPr>
        <w:pStyle w:val="a7"/>
        <w:numPr>
          <w:ilvl w:val="0"/>
          <w:numId w:val="9"/>
        </w:numPr>
        <w:spacing w:line="360" w:lineRule="auto"/>
        <w:ind w:firstLineChars="0"/>
        <w:rPr>
          <w:color w:val="000000" w:themeColor="text1"/>
          <w:sz w:val="22"/>
        </w:rPr>
      </w:pPr>
      <w:r w:rsidRPr="00F46696">
        <w:rPr>
          <w:rFonts w:hint="eastAsia"/>
          <w:b/>
          <w:color w:val="000000" w:themeColor="text1"/>
          <w:sz w:val="22"/>
          <w:u w:val="single"/>
        </w:rPr>
        <w:t>课程</w:t>
      </w:r>
      <w:r w:rsidRPr="00F46696">
        <w:rPr>
          <w:b/>
          <w:color w:val="000000" w:themeColor="text1"/>
          <w:sz w:val="22"/>
          <w:u w:val="single"/>
        </w:rPr>
        <w:t>认定</w:t>
      </w:r>
      <w:r w:rsidRPr="00F46696">
        <w:rPr>
          <w:color w:val="000000" w:themeColor="text1"/>
          <w:sz w:val="22"/>
        </w:rPr>
        <w:t>：</w:t>
      </w:r>
      <w:r w:rsidR="004C5F2B" w:rsidRPr="007C0711">
        <w:rPr>
          <w:rFonts w:hint="eastAsia"/>
          <w:color w:val="FF0000"/>
          <w:sz w:val="22"/>
        </w:rPr>
        <w:t xml:space="preserve"> </w:t>
      </w:r>
      <w:r w:rsidR="007D30A2" w:rsidRPr="007D30A2">
        <w:rPr>
          <w:rFonts w:hint="eastAsia"/>
          <w:b/>
          <w:color w:val="000000" w:themeColor="text1"/>
          <w:sz w:val="22"/>
        </w:rPr>
        <w:t>春季学期</w:t>
      </w:r>
      <w:r w:rsidR="007D30A2" w:rsidRPr="007D30A2">
        <w:rPr>
          <w:rFonts w:hint="eastAsia"/>
          <w:b/>
          <w:color w:val="000000" w:themeColor="text1"/>
          <w:sz w:val="22"/>
        </w:rPr>
        <w:t>1</w:t>
      </w:r>
      <w:r w:rsidR="007D30A2" w:rsidRPr="007D30A2">
        <w:rPr>
          <w:b/>
          <w:color w:val="000000" w:themeColor="text1"/>
          <w:sz w:val="22"/>
        </w:rPr>
        <w:t>2-16</w:t>
      </w:r>
      <w:r w:rsidR="007D30A2" w:rsidRPr="007D30A2">
        <w:rPr>
          <w:rFonts w:hint="eastAsia"/>
          <w:b/>
          <w:color w:val="000000" w:themeColor="text1"/>
          <w:sz w:val="22"/>
        </w:rPr>
        <w:t>周内</w:t>
      </w:r>
      <w:r w:rsidR="007215CE" w:rsidRPr="007D30A2">
        <w:rPr>
          <w:rFonts w:hint="eastAsia"/>
          <w:b/>
          <w:color w:val="000000" w:themeColor="text1"/>
          <w:sz w:val="22"/>
        </w:rPr>
        <w:t>，</w:t>
      </w:r>
      <w:r w:rsidR="007215CE" w:rsidRPr="00F46696">
        <w:rPr>
          <w:color w:val="000000" w:themeColor="text1"/>
          <w:sz w:val="22"/>
        </w:rPr>
        <w:t>学生</w:t>
      </w:r>
      <w:r w:rsidR="007215CE" w:rsidRPr="00F46696">
        <w:rPr>
          <w:rFonts w:hint="eastAsia"/>
          <w:color w:val="000000" w:themeColor="text1"/>
          <w:sz w:val="22"/>
        </w:rPr>
        <w:t>通过教务系统</w:t>
      </w:r>
      <w:r w:rsidR="007215CE" w:rsidRPr="00F46696">
        <w:rPr>
          <w:rFonts w:hint="eastAsia"/>
          <w:color w:val="000000" w:themeColor="text1"/>
          <w:sz w:val="22"/>
        </w:rPr>
        <w:t>--</w:t>
      </w:r>
      <w:r w:rsidR="007215CE" w:rsidRPr="00F46696">
        <w:rPr>
          <w:rFonts w:hint="eastAsia"/>
          <w:color w:val="000000" w:themeColor="text1"/>
          <w:sz w:val="22"/>
        </w:rPr>
        <w:t>校外课程认定申请模块对计划认定的课程提交申请。</w:t>
      </w:r>
      <w:r w:rsidR="007215CE" w:rsidRPr="00F46696">
        <w:rPr>
          <w:color w:val="000000" w:themeColor="text1"/>
          <w:sz w:val="22"/>
        </w:rPr>
        <w:t>对于系统中</w:t>
      </w:r>
      <w:r w:rsidR="007215CE" w:rsidRPr="00F46696">
        <w:rPr>
          <w:rFonts w:hint="eastAsia"/>
          <w:color w:val="000000" w:themeColor="text1"/>
          <w:sz w:val="22"/>
        </w:rPr>
        <w:t>没</w:t>
      </w:r>
      <w:r w:rsidR="007215CE" w:rsidRPr="00F46696">
        <w:rPr>
          <w:color w:val="000000" w:themeColor="text1"/>
          <w:sz w:val="22"/>
        </w:rPr>
        <w:t>有</w:t>
      </w:r>
      <w:r w:rsidR="007215CE" w:rsidRPr="00F46696">
        <w:rPr>
          <w:rFonts w:hint="eastAsia"/>
          <w:color w:val="000000" w:themeColor="text1"/>
          <w:sz w:val="22"/>
        </w:rPr>
        <w:t>的</w:t>
      </w:r>
      <w:r w:rsidR="007215CE" w:rsidRPr="00F46696">
        <w:rPr>
          <w:color w:val="000000" w:themeColor="text1"/>
          <w:sz w:val="22"/>
        </w:rPr>
        <w:t>课程，</w:t>
      </w:r>
      <w:r w:rsidR="007D30A2">
        <w:rPr>
          <w:rFonts w:hint="eastAsia"/>
          <w:color w:val="000000" w:themeColor="text1"/>
          <w:sz w:val="22"/>
        </w:rPr>
        <w:t>春季学期</w:t>
      </w:r>
      <w:r w:rsidR="007D30A2">
        <w:rPr>
          <w:rFonts w:hint="eastAsia"/>
          <w:color w:val="000000" w:themeColor="text1"/>
          <w:sz w:val="22"/>
        </w:rPr>
        <w:t>1</w:t>
      </w:r>
      <w:r w:rsidR="007D30A2">
        <w:rPr>
          <w:color w:val="000000" w:themeColor="text1"/>
          <w:sz w:val="22"/>
        </w:rPr>
        <w:t>2-14</w:t>
      </w:r>
      <w:r w:rsidR="007D30A2">
        <w:rPr>
          <w:rFonts w:hint="eastAsia"/>
          <w:color w:val="000000" w:themeColor="text1"/>
          <w:sz w:val="22"/>
        </w:rPr>
        <w:t>周内</w:t>
      </w:r>
      <w:r w:rsidR="0066030B">
        <w:rPr>
          <w:rFonts w:hint="eastAsia"/>
          <w:color w:val="000000" w:themeColor="text1"/>
          <w:sz w:val="22"/>
        </w:rPr>
        <w:t>内</w:t>
      </w:r>
      <w:r w:rsidR="00855D4F" w:rsidRPr="00F46696">
        <w:rPr>
          <w:rFonts w:hint="eastAsia"/>
          <w:color w:val="000000" w:themeColor="text1"/>
          <w:sz w:val="22"/>
        </w:rPr>
        <w:t>向</w:t>
      </w:r>
      <w:r w:rsidR="007215CE" w:rsidRPr="00F46696">
        <w:rPr>
          <w:color w:val="000000" w:themeColor="text1"/>
          <w:sz w:val="22"/>
        </w:rPr>
        <w:t>教务处</w:t>
      </w:r>
      <w:r w:rsidR="007215CE" w:rsidRPr="00F46696">
        <w:rPr>
          <w:rFonts w:hint="eastAsia"/>
          <w:color w:val="000000" w:themeColor="text1"/>
          <w:sz w:val="22"/>
        </w:rPr>
        <w:t>提供课程</w:t>
      </w:r>
      <w:r w:rsidR="007215CE" w:rsidRPr="00F46696">
        <w:rPr>
          <w:color w:val="000000" w:themeColor="text1"/>
          <w:sz w:val="22"/>
        </w:rPr>
        <w:t>信息</w:t>
      </w:r>
      <w:r w:rsidR="007215CE" w:rsidRPr="00F46696">
        <w:rPr>
          <w:rFonts w:hint="eastAsia"/>
          <w:color w:val="000000" w:themeColor="text1"/>
          <w:sz w:val="22"/>
        </w:rPr>
        <w:t>进行课程</w:t>
      </w:r>
      <w:r w:rsidR="007215CE" w:rsidRPr="00F46696">
        <w:rPr>
          <w:color w:val="000000" w:themeColor="text1"/>
          <w:sz w:val="22"/>
        </w:rPr>
        <w:t>审核，审核通过的课程将录入系统，</w:t>
      </w:r>
      <w:r w:rsidR="00855D4F" w:rsidRPr="00F46696">
        <w:rPr>
          <w:rFonts w:hint="eastAsia"/>
          <w:color w:val="000000" w:themeColor="text1"/>
          <w:sz w:val="22"/>
        </w:rPr>
        <w:t>学生</w:t>
      </w:r>
      <w:r w:rsidR="007215CE" w:rsidRPr="00F46696">
        <w:rPr>
          <w:color w:val="000000" w:themeColor="text1"/>
          <w:sz w:val="22"/>
        </w:rPr>
        <w:t>再进行线上申请</w:t>
      </w:r>
      <w:r w:rsidR="00EA0786" w:rsidRPr="00F46696">
        <w:rPr>
          <w:rFonts w:hint="eastAsia"/>
          <w:color w:val="000000" w:themeColor="text1"/>
          <w:sz w:val="22"/>
        </w:rPr>
        <w:t>。</w:t>
      </w:r>
    </w:p>
    <w:p w14:paraId="4A84C20F" w14:textId="55A462E8" w:rsidR="007D30A2" w:rsidRDefault="007215CE" w:rsidP="007D30A2">
      <w:pPr>
        <w:pStyle w:val="a7"/>
        <w:numPr>
          <w:ilvl w:val="0"/>
          <w:numId w:val="9"/>
        </w:numPr>
        <w:spacing w:line="360" w:lineRule="auto"/>
        <w:ind w:firstLineChars="0"/>
        <w:rPr>
          <w:color w:val="000000" w:themeColor="text1"/>
          <w:sz w:val="22"/>
        </w:rPr>
      </w:pPr>
      <w:r w:rsidRPr="00F46696">
        <w:rPr>
          <w:rFonts w:hint="eastAsia"/>
          <w:b/>
          <w:color w:val="000000" w:themeColor="text1"/>
          <w:sz w:val="22"/>
          <w:u w:val="single"/>
        </w:rPr>
        <w:t>调课期间校</w:t>
      </w:r>
      <w:r w:rsidRPr="00F46696">
        <w:rPr>
          <w:b/>
          <w:color w:val="000000" w:themeColor="text1"/>
          <w:sz w:val="22"/>
          <w:u w:val="single"/>
        </w:rPr>
        <w:t>外课程认定变更</w:t>
      </w:r>
      <w:r w:rsidRPr="00F46696">
        <w:rPr>
          <w:color w:val="000000" w:themeColor="text1"/>
          <w:sz w:val="22"/>
        </w:rPr>
        <w:t>：</w:t>
      </w:r>
      <w:r w:rsidRPr="00F46696">
        <w:rPr>
          <w:rFonts w:hint="eastAsia"/>
          <w:color w:val="000000" w:themeColor="text1"/>
          <w:sz w:val="22"/>
        </w:rPr>
        <w:t>学</w:t>
      </w:r>
      <w:r w:rsidRPr="00F46696">
        <w:rPr>
          <w:color w:val="000000" w:themeColor="text1"/>
          <w:sz w:val="22"/>
        </w:rPr>
        <w:t>生在</w:t>
      </w:r>
      <w:r w:rsidR="000E1BEA" w:rsidRPr="00F46696">
        <w:rPr>
          <w:rFonts w:hint="eastAsia"/>
          <w:color w:val="000000" w:themeColor="text1"/>
          <w:sz w:val="22"/>
        </w:rPr>
        <w:t>项目</w:t>
      </w:r>
      <w:r w:rsidRPr="00F46696">
        <w:rPr>
          <w:rFonts w:hint="eastAsia"/>
          <w:color w:val="000000" w:themeColor="text1"/>
          <w:sz w:val="22"/>
        </w:rPr>
        <w:t>调课</w:t>
      </w:r>
      <w:r w:rsidRPr="00F46696">
        <w:rPr>
          <w:color w:val="000000" w:themeColor="text1"/>
          <w:sz w:val="22"/>
        </w:rPr>
        <w:t>期间</w:t>
      </w:r>
      <w:r w:rsidRPr="00F46696">
        <w:rPr>
          <w:rFonts w:hint="eastAsia"/>
          <w:color w:val="000000" w:themeColor="text1"/>
          <w:sz w:val="22"/>
        </w:rPr>
        <w:t>，</w:t>
      </w:r>
      <w:r w:rsidRPr="00F46696">
        <w:rPr>
          <w:color w:val="000000" w:themeColor="text1"/>
          <w:sz w:val="22"/>
        </w:rPr>
        <w:t>如课程有所变动，应通过教务系统</w:t>
      </w:r>
      <w:r w:rsidRPr="00F46696">
        <w:rPr>
          <w:rFonts w:hint="eastAsia"/>
          <w:color w:val="000000" w:themeColor="text1"/>
          <w:sz w:val="22"/>
        </w:rPr>
        <w:t>-</w:t>
      </w:r>
      <w:r w:rsidR="00192D10" w:rsidRPr="00F46696">
        <w:rPr>
          <w:color w:val="000000" w:themeColor="text1"/>
          <w:sz w:val="22"/>
        </w:rPr>
        <w:t>-</w:t>
      </w:r>
      <w:r w:rsidRPr="00F46696">
        <w:rPr>
          <w:rFonts w:hint="eastAsia"/>
          <w:color w:val="000000" w:themeColor="text1"/>
          <w:sz w:val="22"/>
        </w:rPr>
        <w:t>校</w:t>
      </w:r>
      <w:r w:rsidRPr="00F46696">
        <w:rPr>
          <w:color w:val="000000" w:themeColor="text1"/>
          <w:sz w:val="22"/>
        </w:rPr>
        <w:t>外课程</w:t>
      </w:r>
      <w:r w:rsidRPr="00F46696">
        <w:rPr>
          <w:rFonts w:hint="eastAsia"/>
          <w:color w:val="000000" w:themeColor="text1"/>
          <w:sz w:val="22"/>
        </w:rPr>
        <w:t>变更</w:t>
      </w:r>
      <w:r w:rsidRPr="00F46696">
        <w:rPr>
          <w:color w:val="000000" w:themeColor="text1"/>
          <w:sz w:val="22"/>
        </w:rPr>
        <w:t>申请提交</w:t>
      </w:r>
      <w:r w:rsidR="00192D10" w:rsidRPr="00F46696">
        <w:rPr>
          <w:rFonts w:hint="eastAsia"/>
          <w:color w:val="000000" w:themeColor="text1"/>
          <w:sz w:val="22"/>
        </w:rPr>
        <w:t>课程变更申请</w:t>
      </w:r>
      <w:r w:rsidRPr="00F46696">
        <w:rPr>
          <w:rFonts w:hint="eastAsia"/>
          <w:color w:val="000000" w:themeColor="text1"/>
          <w:sz w:val="22"/>
        </w:rPr>
        <w:t>。</w:t>
      </w:r>
      <w:r w:rsidR="00EF4F02" w:rsidRPr="00F46696">
        <w:rPr>
          <w:rFonts w:hint="eastAsia"/>
          <w:color w:val="000000" w:themeColor="text1"/>
          <w:sz w:val="22"/>
        </w:rPr>
        <w:t>（因</w:t>
      </w:r>
      <w:r w:rsidR="00EF4F02" w:rsidRPr="00F46696">
        <w:rPr>
          <w:color w:val="000000" w:themeColor="text1"/>
          <w:sz w:val="22"/>
        </w:rPr>
        <w:t>暑期课程调课</w:t>
      </w:r>
      <w:r w:rsidR="00EF4F02" w:rsidRPr="00F46696">
        <w:rPr>
          <w:rFonts w:hint="eastAsia"/>
          <w:color w:val="000000" w:themeColor="text1"/>
          <w:sz w:val="22"/>
        </w:rPr>
        <w:t>窗口</w:t>
      </w:r>
      <w:r w:rsidR="00EF4F02" w:rsidRPr="00F46696">
        <w:rPr>
          <w:color w:val="000000" w:themeColor="text1"/>
          <w:sz w:val="22"/>
        </w:rPr>
        <w:t>期</w:t>
      </w:r>
      <w:r w:rsidR="00EF4F02" w:rsidRPr="00F46696">
        <w:rPr>
          <w:rFonts w:hint="eastAsia"/>
          <w:color w:val="000000" w:themeColor="text1"/>
          <w:sz w:val="22"/>
        </w:rPr>
        <w:t>较短</w:t>
      </w:r>
      <w:r w:rsidR="00EF4F02" w:rsidRPr="00F46696">
        <w:rPr>
          <w:color w:val="000000" w:themeColor="text1"/>
          <w:sz w:val="22"/>
        </w:rPr>
        <w:t>，建议学生尽早提交申请</w:t>
      </w:r>
      <w:r w:rsidR="00EF4F02" w:rsidRPr="00F46696">
        <w:rPr>
          <w:rFonts w:hint="eastAsia"/>
          <w:color w:val="000000" w:themeColor="text1"/>
          <w:sz w:val="22"/>
        </w:rPr>
        <w:t>，以免影</w:t>
      </w:r>
      <w:r w:rsidRPr="00F46696">
        <w:rPr>
          <w:rFonts w:hint="eastAsia"/>
          <w:color w:val="000000" w:themeColor="text1"/>
          <w:sz w:val="22"/>
        </w:rPr>
        <w:t>响学</w:t>
      </w:r>
      <w:r w:rsidRPr="00F46696">
        <w:rPr>
          <w:color w:val="000000" w:themeColor="text1"/>
          <w:sz w:val="22"/>
        </w:rPr>
        <w:t>分</w:t>
      </w:r>
      <w:r w:rsidRPr="00F46696">
        <w:rPr>
          <w:rFonts w:hint="eastAsia"/>
          <w:color w:val="000000" w:themeColor="text1"/>
          <w:sz w:val="22"/>
        </w:rPr>
        <w:t>认定</w:t>
      </w:r>
      <w:r w:rsidR="00EF4F02" w:rsidRPr="00F46696">
        <w:rPr>
          <w:rFonts w:hint="eastAsia"/>
          <w:color w:val="000000" w:themeColor="text1"/>
          <w:sz w:val="22"/>
        </w:rPr>
        <w:t>)</w:t>
      </w:r>
    </w:p>
    <w:p w14:paraId="3A8C125F" w14:textId="77777777" w:rsidR="00FF5873" w:rsidRDefault="007215CE" w:rsidP="007D30A2">
      <w:pPr>
        <w:pStyle w:val="a7"/>
        <w:numPr>
          <w:ilvl w:val="0"/>
          <w:numId w:val="9"/>
        </w:numPr>
        <w:spacing w:line="360" w:lineRule="auto"/>
        <w:ind w:firstLineChars="0"/>
        <w:rPr>
          <w:color w:val="000000" w:themeColor="text1"/>
          <w:sz w:val="22"/>
        </w:rPr>
      </w:pPr>
      <w:r w:rsidRPr="007D30A2">
        <w:rPr>
          <w:b/>
          <w:color w:val="000000" w:themeColor="text1"/>
          <w:sz w:val="22"/>
          <w:u w:val="single"/>
        </w:rPr>
        <w:t>课程成绩认定</w:t>
      </w:r>
      <w:r w:rsidRPr="007D30A2">
        <w:rPr>
          <w:color w:val="000000" w:themeColor="text1"/>
          <w:sz w:val="22"/>
        </w:rPr>
        <w:t>：</w:t>
      </w:r>
      <w:r w:rsidR="007D30A2" w:rsidRPr="007D30A2">
        <w:rPr>
          <w:rFonts w:hint="eastAsia"/>
          <w:color w:val="000000" w:themeColor="text1"/>
          <w:sz w:val="22"/>
        </w:rPr>
        <w:t>提交成绩认定时，须上传纸质版正式成绩单清晰扫描件或对方学校提供的正式电子成绩单，教务处最终审核以对方学校开具的</w:t>
      </w:r>
      <w:r w:rsidR="007D30A2" w:rsidRPr="007D30A2">
        <w:rPr>
          <w:rFonts w:hint="eastAsia"/>
          <w:b/>
          <w:color w:val="000000" w:themeColor="text1"/>
          <w:sz w:val="22"/>
        </w:rPr>
        <w:t>正式成绩单</w:t>
      </w:r>
      <w:r w:rsidR="007D30A2" w:rsidRPr="007D30A2">
        <w:rPr>
          <w:rFonts w:hint="eastAsia"/>
          <w:color w:val="000000" w:themeColor="text1"/>
          <w:sz w:val="22"/>
        </w:rPr>
        <w:t>为依据，成绩单请于交流学期结束后新学期开学后的</w:t>
      </w:r>
      <w:r w:rsidR="007D30A2" w:rsidRPr="007D30A2">
        <w:rPr>
          <w:b/>
          <w:color w:val="000000" w:themeColor="text1"/>
          <w:sz w:val="22"/>
        </w:rPr>
        <w:t>5</w:t>
      </w:r>
      <w:r w:rsidR="007D30A2" w:rsidRPr="007D30A2">
        <w:rPr>
          <w:rFonts w:hint="eastAsia"/>
          <w:b/>
          <w:color w:val="000000" w:themeColor="text1"/>
          <w:sz w:val="22"/>
        </w:rPr>
        <w:t>周</w:t>
      </w:r>
      <w:r w:rsidR="007D30A2" w:rsidRPr="007D30A2">
        <w:rPr>
          <w:rFonts w:hint="eastAsia"/>
          <w:color w:val="000000" w:themeColor="text1"/>
          <w:sz w:val="22"/>
        </w:rPr>
        <w:t>内在成绩认定系统中上传。</w:t>
      </w:r>
    </w:p>
    <w:p w14:paraId="6C9E76E0" w14:textId="7016ECEC" w:rsidR="007D30A2" w:rsidRPr="007D30A2" w:rsidRDefault="007D30A2" w:rsidP="007D30A2">
      <w:pPr>
        <w:pStyle w:val="a7"/>
        <w:numPr>
          <w:ilvl w:val="0"/>
          <w:numId w:val="9"/>
        </w:numPr>
        <w:spacing w:line="360" w:lineRule="auto"/>
        <w:ind w:firstLineChars="0"/>
        <w:rPr>
          <w:color w:val="000000" w:themeColor="text1"/>
          <w:sz w:val="22"/>
        </w:rPr>
      </w:pPr>
      <w:r w:rsidRPr="007D30A2">
        <w:rPr>
          <w:rFonts w:hint="eastAsia"/>
          <w:color w:val="000000" w:themeColor="text1"/>
          <w:sz w:val="22"/>
        </w:rPr>
        <w:t>如有其它要求会另行通知。</w:t>
      </w:r>
    </w:p>
    <w:p w14:paraId="2DA256D4" w14:textId="77777777" w:rsidR="004C5F2B" w:rsidRPr="006F05B5" w:rsidRDefault="004C5F2B" w:rsidP="006F05B5">
      <w:pPr>
        <w:spacing w:line="360" w:lineRule="auto"/>
        <w:rPr>
          <w:color w:val="000000" w:themeColor="text1"/>
        </w:rPr>
      </w:pPr>
    </w:p>
    <w:p w14:paraId="44A0F33A" w14:textId="77777777" w:rsidR="007215CE" w:rsidRPr="00F46696" w:rsidRDefault="007215CE" w:rsidP="00E222B2">
      <w:pPr>
        <w:pStyle w:val="a7"/>
        <w:numPr>
          <w:ilvl w:val="0"/>
          <w:numId w:val="2"/>
        </w:numPr>
        <w:ind w:firstLineChars="0"/>
        <w:rPr>
          <w:b/>
          <w:color w:val="000000" w:themeColor="text1"/>
          <w:sz w:val="24"/>
          <w:szCs w:val="24"/>
        </w:rPr>
      </w:pPr>
      <w:r w:rsidRPr="00F46696">
        <w:rPr>
          <w:rFonts w:hint="eastAsia"/>
          <w:b/>
          <w:color w:val="000000" w:themeColor="text1"/>
          <w:sz w:val="24"/>
          <w:szCs w:val="24"/>
        </w:rPr>
        <w:t>注意事项</w:t>
      </w:r>
    </w:p>
    <w:p w14:paraId="6D9FD68D" w14:textId="77777777" w:rsidR="007215CE" w:rsidRPr="00F46696" w:rsidRDefault="007215CE" w:rsidP="00FC1E52">
      <w:pPr>
        <w:pStyle w:val="a7"/>
        <w:numPr>
          <w:ilvl w:val="0"/>
          <w:numId w:val="10"/>
        </w:numPr>
        <w:spacing w:line="360" w:lineRule="auto"/>
        <w:ind w:firstLineChars="0"/>
        <w:rPr>
          <w:color w:val="000000" w:themeColor="text1"/>
          <w:sz w:val="22"/>
        </w:rPr>
      </w:pPr>
      <w:r w:rsidRPr="00F46696">
        <w:rPr>
          <w:rFonts w:hint="eastAsia"/>
          <w:color w:val="000000" w:themeColor="text1"/>
          <w:sz w:val="22"/>
        </w:rPr>
        <w:t>每门</w:t>
      </w:r>
      <w:r w:rsidRPr="00F46696">
        <w:rPr>
          <w:color w:val="000000" w:themeColor="text1"/>
          <w:sz w:val="22"/>
        </w:rPr>
        <w:t>课程</w:t>
      </w:r>
      <w:r w:rsidRPr="00F46696">
        <w:rPr>
          <w:rFonts w:hint="eastAsia"/>
          <w:color w:val="000000" w:themeColor="text1"/>
          <w:sz w:val="22"/>
        </w:rPr>
        <w:t>申请提交</w:t>
      </w:r>
      <w:r w:rsidRPr="00F46696">
        <w:rPr>
          <w:color w:val="000000" w:themeColor="text1"/>
          <w:sz w:val="22"/>
        </w:rPr>
        <w:t>一条记录，</w:t>
      </w:r>
      <w:r w:rsidRPr="00F46696">
        <w:rPr>
          <w:rFonts w:hint="eastAsia"/>
          <w:color w:val="000000" w:themeColor="text1"/>
          <w:sz w:val="22"/>
        </w:rPr>
        <w:t>系统</w:t>
      </w:r>
      <w:r w:rsidRPr="00F46696">
        <w:rPr>
          <w:color w:val="000000" w:themeColor="text1"/>
          <w:sz w:val="22"/>
        </w:rPr>
        <w:t>中已</w:t>
      </w:r>
      <w:r w:rsidRPr="00F46696">
        <w:rPr>
          <w:rFonts w:hint="eastAsia"/>
          <w:color w:val="000000" w:themeColor="text1"/>
          <w:sz w:val="22"/>
        </w:rPr>
        <w:t>有</w:t>
      </w:r>
      <w:r w:rsidRPr="00F46696">
        <w:rPr>
          <w:color w:val="000000" w:themeColor="text1"/>
          <w:sz w:val="22"/>
        </w:rPr>
        <w:t>往届学生</w:t>
      </w:r>
      <w:r w:rsidRPr="00F46696">
        <w:rPr>
          <w:rFonts w:hint="eastAsia"/>
          <w:color w:val="000000" w:themeColor="text1"/>
          <w:sz w:val="22"/>
        </w:rPr>
        <w:t>修读</w:t>
      </w:r>
      <w:r w:rsidRPr="00F46696">
        <w:rPr>
          <w:color w:val="000000" w:themeColor="text1"/>
          <w:sz w:val="22"/>
        </w:rPr>
        <w:t>过的课程</w:t>
      </w:r>
      <w:r w:rsidRPr="00F46696">
        <w:rPr>
          <w:rFonts w:hint="eastAsia"/>
          <w:color w:val="000000" w:themeColor="text1"/>
          <w:sz w:val="22"/>
        </w:rPr>
        <w:t>可</w:t>
      </w:r>
      <w:r w:rsidRPr="00F46696">
        <w:rPr>
          <w:color w:val="000000" w:themeColor="text1"/>
          <w:sz w:val="22"/>
        </w:rPr>
        <w:t>直接在系统内选</w:t>
      </w:r>
      <w:r w:rsidRPr="00F46696">
        <w:rPr>
          <w:color w:val="000000" w:themeColor="text1"/>
          <w:sz w:val="22"/>
        </w:rPr>
        <w:lastRenderedPageBreak/>
        <w:t>择相应的课程申请认定</w:t>
      </w:r>
      <w:r w:rsidR="00E222B2" w:rsidRPr="00F46696">
        <w:rPr>
          <w:rFonts w:hint="eastAsia"/>
          <w:color w:val="000000" w:themeColor="text1"/>
          <w:sz w:val="22"/>
        </w:rPr>
        <w:t>。</w:t>
      </w:r>
    </w:p>
    <w:p w14:paraId="6D35055E" w14:textId="77777777" w:rsidR="004C5F2B" w:rsidRDefault="007215CE" w:rsidP="004C5F2B">
      <w:pPr>
        <w:pStyle w:val="a7"/>
        <w:numPr>
          <w:ilvl w:val="0"/>
          <w:numId w:val="10"/>
        </w:numPr>
        <w:spacing w:line="360" w:lineRule="auto"/>
        <w:ind w:firstLineChars="0"/>
        <w:rPr>
          <w:color w:val="000000" w:themeColor="text1"/>
          <w:sz w:val="22"/>
        </w:rPr>
      </w:pPr>
      <w:r w:rsidRPr="00F46696">
        <w:rPr>
          <w:rFonts w:hint="eastAsia"/>
          <w:color w:val="000000" w:themeColor="text1"/>
          <w:sz w:val="22"/>
        </w:rPr>
        <w:t>允许学生在成绩认定阶段放弃申请（即若成绩不理想、考核不合格，可选择不记入成绩单）。</w:t>
      </w:r>
    </w:p>
    <w:p w14:paraId="11D795CD" w14:textId="77777777" w:rsidR="008D741E" w:rsidRPr="00F46696" w:rsidRDefault="008D741E" w:rsidP="00C37E24">
      <w:pPr>
        <w:rPr>
          <w:color w:val="000000" w:themeColor="text1"/>
        </w:rPr>
      </w:pPr>
    </w:p>
    <w:p w14:paraId="169A99EA" w14:textId="77777777" w:rsidR="00C37E24" w:rsidRPr="00F46696" w:rsidRDefault="00C37E24" w:rsidP="00C37E24">
      <w:pPr>
        <w:rPr>
          <w:color w:val="000000" w:themeColor="text1"/>
        </w:rPr>
      </w:pPr>
      <w:r w:rsidRPr="00F46696">
        <w:rPr>
          <w:rFonts w:hint="eastAsia"/>
          <w:color w:val="000000" w:themeColor="text1"/>
        </w:rPr>
        <w:t>附</w:t>
      </w:r>
      <w:r w:rsidRPr="00F46696">
        <w:rPr>
          <w:color w:val="000000" w:themeColor="text1"/>
        </w:rPr>
        <w:t>件：</w:t>
      </w:r>
    </w:p>
    <w:p w14:paraId="65FD9701" w14:textId="42603FE8" w:rsidR="007D30A2" w:rsidRDefault="00C37E24" w:rsidP="007D30A2">
      <w:pPr>
        <w:pStyle w:val="a7"/>
        <w:numPr>
          <w:ilvl w:val="0"/>
          <w:numId w:val="12"/>
        </w:numPr>
        <w:ind w:firstLineChars="0"/>
        <w:rPr>
          <w:color w:val="000000" w:themeColor="text1"/>
        </w:rPr>
      </w:pPr>
      <w:r w:rsidRPr="00F46696">
        <w:rPr>
          <w:rFonts w:hint="eastAsia"/>
          <w:b/>
          <w:color w:val="000000" w:themeColor="text1"/>
        </w:rPr>
        <w:t>教务</w:t>
      </w:r>
      <w:r w:rsidRPr="00F46696">
        <w:rPr>
          <w:b/>
          <w:color w:val="000000" w:themeColor="text1"/>
        </w:rPr>
        <w:t>系统</w:t>
      </w:r>
      <w:r w:rsidR="002A039D" w:rsidRPr="00F46696">
        <w:rPr>
          <w:rFonts w:hint="eastAsia"/>
          <w:b/>
          <w:color w:val="000000" w:themeColor="text1"/>
        </w:rPr>
        <w:t>校外课程认定</w:t>
      </w:r>
      <w:r w:rsidR="002A039D" w:rsidRPr="00F46696">
        <w:rPr>
          <w:b/>
          <w:color w:val="000000" w:themeColor="text1"/>
        </w:rPr>
        <w:t>学生端</w:t>
      </w:r>
      <w:r w:rsidRPr="00F46696">
        <w:rPr>
          <w:b/>
          <w:color w:val="000000" w:themeColor="text1"/>
        </w:rPr>
        <w:t>使用</w:t>
      </w:r>
      <w:r w:rsidRPr="00F46696">
        <w:rPr>
          <w:rFonts w:hint="eastAsia"/>
          <w:b/>
          <w:color w:val="000000" w:themeColor="text1"/>
        </w:rPr>
        <w:t>说</w:t>
      </w:r>
      <w:r w:rsidRPr="00F46696">
        <w:rPr>
          <w:b/>
          <w:color w:val="000000" w:themeColor="text1"/>
        </w:rPr>
        <w:t>明</w:t>
      </w:r>
      <w:r w:rsidR="00E90727" w:rsidRPr="00F46696">
        <w:rPr>
          <w:rFonts w:hint="eastAsia"/>
          <w:color w:val="000000" w:themeColor="text1"/>
        </w:rPr>
        <w:t>:</w:t>
      </w:r>
      <w:r w:rsidR="008D3FBB" w:rsidRPr="00F46696">
        <w:rPr>
          <w:color w:val="000000" w:themeColor="text1"/>
        </w:rPr>
        <w:t xml:space="preserve"> </w:t>
      </w:r>
      <w:bookmarkStart w:id="0" w:name="_MON_1616918889"/>
      <w:bookmarkEnd w:id="0"/>
      <w:r w:rsidR="00217E0A" w:rsidRPr="00F46696">
        <w:rPr>
          <w:color w:val="000000" w:themeColor="text1"/>
        </w:rPr>
        <w:object w:dxaOrig="2069" w:dyaOrig="1420" w14:anchorId="502B07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8pt;height:71.05pt" o:ole="">
            <v:imagedata r:id="rId8" o:title=""/>
          </v:shape>
          <o:OLEObject Type="Embed" ProgID="Word.Document.12" ShapeID="_x0000_i1025" DrawAspect="Icon" ObjectID="_1835249117" r:id="rId9">
            <o:FieldCodes>\s</o:FieldCodes>
          </o:OLEObject>
        </w:object>
      </w:r>
      <w:r w:rsidR="008A3C2B" w:rsidRPr="00F46696">
        <w:rPr>
          <w:color w:val="000000" w:themeColor="text1"/>
        </w:rPr>
        <w:t xml:space="preserve">   </w:t>
      </w:r>
    </w:p>
    <w:p w14:paraId="42C95725" w14:textId="380D7A50" w:rsidR="007D30A2" w:rsidRDefault="00FF5873" w:rsidP="007D30A2">
      <w:pPr>
        <w:pStyle w:val="a7"/>
        <w:numPr>
          <w:ilvl w:val="0"/>
          <w:numId w:val="12"/>
        </w:numPr>
        <w:ind w:firstLineChars="0"/>
      </w:pPr>
      <w:r>
        <w:rPr>
          <w:rFonts w:hint="eastAsia"/>
          <w:b/>
        </w:rPr>
        <w:t>可选择进行</w:t>
      </w:r>
      <w:r w:rsidR="007D30A2">
        <w:rPr>
          <w:rFonts w:hint="eastAsia"/>
          <w:b/>
        </w:rPr>
        <w:t>认定的课程学分信息</w:t>
      </w:r>
      <w:r w:rsidR="007D30A2">
        <w:rPr>
          <w:rFonts w:hint="eastAsia"/>
        </w:rPr>
        <w:t>：可以从</w:t>
      </w:r>
      <w:r w:rsidR="007D30A2">
        <w:t xml:space="preserve">EGATE </w:t>
      </w:r>
      <w:r w:rsidR="007D30A2">
        <w:rPr>
          <w:rFonts w:hint="eastAsia"/>
        </w:rPr>
        <w:t>学生端登陆</w:t>
      </w:r>
      <w:r w:rsidR="007D30A2">
        <w:t xml:space="preserve"> &gt; </w:t>
      </w:r>
      <w:r w:rsidR="007D30A2">
        <w:rPr>
          <w:rFonts w:hint="eastAsia"/>
        </w:rPr>
        <w:t>教务系统</w:t>
      </w:r>
      <w:r w:rsidR="007D30A2">
        <w:t xml:space="preserve">  &gt; </w:t>
      </w:r>
      <w:r w:rsidR="007D30A2">
        <w:rPr>
          <w:rFonts w:hint="eastAsia"/>
        </w:rPr>
        <w:t>校外课程</w:t>
      </w:r>
      <w:r w:rsidR="007D30A2">
        <w:t xml:space="preserve"> &gt;</w:t>
      </w:r>
      <w:r>
        <w:t xml:space="preserve"> </w:t>
      </w:r>
      <w:r w:rsidR="007D30A2">
        <w:rPr>
          <w:rFonts w:hint="eastAsia"/>
        </w:rPr>
        <w:t>【</w:t>
      </w:r>
      <w:r>
        <w:rPr>
          <w:rFonts w:hint="eastAsia"/>
        </w:rPr>
        <w:t>校外课程库</w:t>
      </w:r>
      <w:r w:rsidR="007D30A2">
        <w:rPr>
          <w:rFonts w:hint="eastAsia"/>
        </w:rPr>
        <w:t>】模块查看</w:t>
      </w:r>
      <w:bookmarkStart w:id="1" w:name="_GoBack"/>
      <w:bookmarkEnd w:id="1"/>
    </w:p>
    <w:p w14:paraId="01808ADD" w14:textId="77777777" w:rsidR="007D30A2" w:rsidRPr="007D30A2" w:rsidRDefault="007D30A2" w:rsidP="007D30A2">
      <w:pPr>
        <w:pStyle w:val="a7"/>
        <w:ind w:left="720" w:firstLineChars="0" w:firstLine="0"/>
        <w:rPr>
          <w:color w:val="000000" w:themeColor="text1"/>
        </w:rPr>
      </w:pPr>
    </w:p>
    <w:sectPr w:rsidR="007D30A2" w:rsidRPr="007D30A2" w:rsidSect="003F12EF">
      <w:pgSz w:w="11906" w:h="16838"/>
      <w:pgMar w:top="1440" w:right="1797" w:bottom="1247"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7FAB6C" w14:textId="77777777" w:rsidR="00FC31DF" w:rsidRDefault="00FC31DF" w:rsidP="00C37E24">
      <w:r>
        <w:separator/>
      </w:r>
    </w:p>
  </w:endnote>
  <w:endnote w:type="continuationSeparator" w:id="0">
    <w:p w14:paraId="261773ED" w14:textId="77777777" w:rsidR="00FC31DF" w:rsidRDefault="00FC31DF" w:rsidP="00C37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02276" w14:textId="77777777" w:rsidR="00FC31DF" w:rsidRDefault="00FC31DF" w:rsidP="00C37E24">
      <w:r>
        <w:separator/>
      </w:r>
    </w:p>
  </w:footnote>
  <w:footnote w:type="continuationSeparator" w:id="0">
    <w:p w14:paraId="46B31D38" w14:textId="77777777" w:rsidR="00FC31DF" w:rsidRDefault="00FC31DF" w:rsidP="00C37E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8565C"/>
    <w:multiLevelType w:val="hybridMultilevel"/>
    <w:tmpl w:val="B1965658"/>
    <w:lvl w:ilvl="0" w:tplc="0409000D">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 w15:restartNumberingAfterBreak="0">
    <w:nsid w:val="09EC5A54"/>
    <w:multiLevelType w:val="hybridMultilevel"/>
    <w:tmpl w:val="BA306442"/>
    <w:lvl w:ilvl="0" w:tplc="0CD495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37F14CF"/>
    <w:multiLevelType w:val="hybridMultilevel"/>
    <w:tmpl w:val="731A3DFA"/>
    <w:lvl w:ilvl="0" w:tplc="EFAC44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41F2895"/>
    <w:multiLevelType w:val="hybridMultilevel"/>
    <w:tmpl w:val="B4189D36"/>
    <w:lvl w:ilvl="0" w:tplc="EFAC44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E4614BD"/>
    <w:multiLevelType w:val="hybridMultilevel"/>
    <w:tmpl w:val="1B6695F0"/>
    <w:lvl w:ilvl="0" w:tplc="7388912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4312094"/>
    <w:multiLevelType w:val="hybridMultilevel"/>
    <w:tmpl w:val="6BC4C5B8"/>
    <w:lvl w:ilvl="0" w:tplc="4AA2B4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890981"/>
    <w:multiLevelType w:val="hybridMultilevel"/>
    <w:tmpl w:val="5EE29F12"/>
    <w:lvl w:ilvl="0" w:tplc="3954C0BC">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7" w15:restartNumberingAfterBreak="0">
    <w:nsid w:val="293758C4"/>
    <w:multiLevelType w:val="hybridMultilevel"/>
    <w:tmpl w:val="970044BA"/>
    <w:lvl w:ilvl="0" w:tplc="D362110E">
      <w:start w:val="1"/>
      <w:numFmt w:val="decimal"/>
      <w:lvlText w:val="%1."/>
      <w:lvlJc w:val="left"/>
      <w:pPr>
        <w:ind w:left="720" w:hanging="360"/>
      </w:pPr>
      <w:rPr>
        <w:rFonts w:hint="default"/>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55770414"/>
    <w:multiLevelType w:val="hybridMultilevel"/>
    <w:tmpl w:val="6A46973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E197F1D"/>
    <w:multiLevelType w:val="hybridMultilevel"/>
    <w:tmpl w:val="D3088EA8"/>
    <w:lvl w:ilvl="0" w:tplc="EFAC44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8E546C7"/>
    <w:multiLevelType w:val="hybridMultilevel"/>
    <w:tmpl w:val="1F1E0DD6"/>
    <w:lvl w:ilvl="0" w:tplc="78468CBA">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3"/>
  </w:num>
  <w:num w:numId="2">
    <w:abstractNumId w:val="4"/>
  </w:num>
  <w:num w:numId="3">
    <w:abstractNumId w:val="2"/>
  </w:num>
  <w:num w:numId="4">
    <w:abstractNumId w:val="9"/>
  </w:num>
  <w:num w:numId="5">
    <w:abstractNumId w:val="8"/>
  </w:num>
  <w:num w:numId="6">
    <w:abstractNumId w:val="10"/>
  </w:num>
  <w:num w:numId="7">
    <w:abstractNumId w:val="0"/>
  </w:num>
  <w:num w:numId="8">
    <w:abstractNumId w:val="6"/>
  </w:num>
  <w:num w:numId="9">
    <w:abstractNumId w:val="1"/>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66C"/>
    <w:rsid w:val="0000144A"/>
    <w:rsid w:val="000042B0"/>
    <w:rsid w:val="00013844"/>
    <w:rsid w:val="00016DC6"/>
    <w:rsid w:val="00027DC7"/>
    <w:rsid w:val="000423EA"/>
    <w:rsid w:val="00056E7E"/>
    <w:rsid w:val="00066BC6"/>
    <w:rsid w:val="00074C25"/>
    <w:rsid w:val="00075005"/>
    <w:rsid w:val="00082FE4"/>
    <w:rsid w:val="00084EE5"/>
    <w:rsid w:val="00095898"/>
    <w:rsid w:val="00096F37"/>
    <w:rsid w:val="000B37FB"/>
    <w:rsid w:val="000C6C47"/>
    <w:rsid w:val="000D200B"/>
    <w:rsid w:val="000D4337"/>
    <w:rsid w:val="000D6644"/>
    <w:rsid w:val="000E1BEA"/>
    <w:rsid w:val="000E4083"/>
    <w:rsid w:val="000E5627"/>
    <w:rsid w:val="000F117E"/>
    <w:rsid w:val="00104B34"/>
    <w:rsid w:val="001213BD"/>
    <w:rsid w:val="0012287D"/>
    <w:rsid w:val="00127261"/>
    <w:rsid w:val="00130FD0"/>
    <w:rsid w:val="001541B3"/>
    <w:rsid w:val="001578D9"/>
    <w:rsid w:val="00173305"/>
    <w:rsid w:val="00176320"/>
    <w:rsid w:val="00182E3F"/>
    <w:rsid w:val="00185FA5"/>
    <w:rsid w:val="0018653B"/>
    <w:rsid w:val="00192D10"/>
    <w:rsid w:val="001953E7"/>
    <w:rsid w:val="001A2C69"/>
    <w:rsid w:val="001A4180"/>
    <w:rsid w:val="001B5869"/>
    <w:rsid w:val="001B74FE"/>
    <w:rsid w:val="001E2485"/>
    <w:rsid w:val="001E79DA"/>
    <w:rsid w:val="00201445"/>
    <w:rsid w:val="0020324C"/>
    <w:rsid w:val="0021061E"/>
    <w:rsid w:val="00210836"/>
    <w:rsid w:val="002175F4"/>
    <w:rsid w:val="00217E0A"/>
    <w:rsid w:val="00220CC5"/>
    <w:rsid w:val="002507EF"/>
    <w:rsid w:val="00263B1B"/>
    <w:rsid w:val="00280D48"/>
    <w:rsid w:val="002A039D"/>
    <w:rsid w:val="002A15EE"/>
    <w:rsid w:val="002C0DCC"/>
    <w:rsid w:val="002D3669"/>
    <w:rsid w:val="002D421A"/>
    <w:rsid w:val="002F6981"/>
    <w:rsid w:val="003148D1"/>
    <w:rsid w:val="003212CA"/>
    <w:rsid w:val="003228DA"/>
    <w:rsid w:val="00334719"/>
    <w:rsid w:val="003538B4"/>
    <w:rsid w:val="00387DD6"/>
    <w:rsid w:val="003A4714"/>
    <w:rsid w:val="003A5ED9"/>
    <w:rsid w:val="003C75EF"/>
    <w:rsid w:val="003D6050"/>
    <w:rsid w:val="003F12EF"/>
    <w:rsid w:val="003F1E23"/>
    <w:rsid w:val="00406BB0"/>
    <w:rsid w:val="00413FA4"/>
    <w:rsid w:val="00416932"/>
    <w:rsid w:val="004305F6"/>
    <w:rsid w:val="00451545"/>
    <w:rsid w:val="00473344"/>
    <w:rsid w:val="00473A60"/>
    <w:rsid w:val="00473B5B"/>
    <w:rsid w:val="00490525"/>
    <w:rsid w:val="0049786B"/>
    <w:rsid w:val="004B76D8"/>
    <w:rsid w:val="004C2D20"/>
    <w:rsid w:val="004C3132"/>
    <w:rsid w:val="004C5F2B"/>
    <w:rsid w:val="004D6367"/>
    <w:rsid w:val="004E4002"/>
    <w:rsid w:val="004F35CA"/>
    <w:rsid w:val="00522B86"/>
    <w:rsid w:val="00523CDD"/>
    <w:rsid w:val="00525F05"/>
    <w:rsid w:val="0052659E"/>
    <w:rsid w:val="005270AD"/>
    <w:rsid w:val="00532490"/>
    <w:rsid w:val="00547B54"/>
    <w:rsid w:val="00562493"/>
    <w:rsid w:val="00565DBA"/>
    <w:rsid w:val="00575B90"/>
    <w:rsid w:val="005830FA"/>
    <w:rsid w:val="0059201E"/>
    <w:rsid w:val="00595C90"/>
    <w:rsid w:val="005B1FBF"/>
    <w:rsid w:val="005C3654"/>
    <w:rsid w:val="005E01E5"/>
    <w:rsid w:val="005F2CA1"/>
    <w:rsid w:val="00602693"/>
    <w:rsid w:val="0062311D"/>
    <w:rsid w:val="0065003B"/>
    <w:rsid w:val="0066030B"/>
    <w:rsid w:val="006665B3"/>
    <w:rsid w:val="006716C2"/>
    <w:rsid w:val="00680C08"/>
    <w:rsid w:val="006C7DBC"/>
    <w:rsid w:val="006F05B5"/>
    <w:rsid w:val="006F31DA"/>
    <w:rsid w:val="006F758F"/>
    <w:rsid w:val="00703999"/>
    <w:rsid w:val="007111F6"/>
    <w:rsid w:val="007215CE"/>
    <w:rsid w:val="0072532A"/>
    <w:rsid w:val="007268AA"/>
    <w:rsid w:val="0073096A"/>
    <w:rsid w:val="00740187"/>
    <w:rsid w:val="007408D1"/>
    <w:rsid w:val="00741606"/>
    <w:rsid w:val="00744D25"/>
    <w:rsid w:val="007530F5"/>
    <w:rsid w:val="00760349"/>
    <w:rsid w:val="00765A8A"/>
    <w:rsid w:val="00774192"/>
    <w:rsid w:val="007847E9"/>
    <w:rsid w:val="007A418D"/>
    <w:rsid w:val="007B684C"/>
    <w:rsid w:val="007B7368"/>
    <w:rsid w:val="007B748D"/>
    <w:rsid w:val="007C0711"/>
    <w:rsid w:val="007D30A2"/>
    <w:rsid w:val="007D6D45"/>
    <w:rsid w:val="007E24BA"/>
    <w:rsid w:val="007E7B44"/>
    <w:rsid w:val="007F0861"/>
    <w:rsid w:val="007F218C"/>
    <w:rsid w:val="008002B2"/>
    <w:rsid w:val="008021E4"/>
    <w:rsid w:val="00804173"/>
    <w:rsid w:val="00815988"/>
    <w:rsid w:val="00816B07"/>
    <w:rsid w:val="00817152"/>
    <w:rsid w:val="00824291"/>
    <w:rsid w:val="008265C7"/>
    <w:rsid w:val="008265E5"/>
    <w:rsid w:val="00830AEC"/>
    <w:rsid w:val="008558F5"/>
    <w:rsid w:val="00855D4F"/>
    <w:rsid w:val="00865A31"/>
    <w:rsid w:val="008709BE"/>
    <w:rsid w:val="00884EAC"/>
    <w:rsid w:val="00885921"/>
    <w:rsid w:val="008A3C2B"/>
    <w:rsid w:val="008A5E49"/>
    <w:rsid w:val="008B1FBD"/>
    <w:rsid w:val="008B311B"/>
    <w:rsid w:val="008D3FBB"/>
    <w:rsid w:val="008D55CE"/>
    <w:rsid w:val="008D741E"/>
    <w:rsid w:val="008E07F5"/>
    <w:rsid w:val="008E0ED8"/>
    <w:rsid w:val="008F4CF7"/>
    <w:rsid w:val="00901D33"/>
    <w:rsid w:val="0091377D"/>
    <w:rsid w:val="0092507E"/>
    <w:rsid w:val="00947CB9"/>
    <w:rsid w:val="00950475"/>
    <w:rsid w:val="00954ABF"/>
    <w:rsid w:val="00962DA6"/>
    <w:rsid w:val="00967156"/>
    <w:rsid w:val="0097132C"/>
    <w:rsid w:val="00984322"/>
    <w:rsid w:val="009A08FD"/>
    <w:rsid w:val="009B1AB7"/>
    <w:rsid w:val="009B3019"/>
    <w:rsid w:val="009B6598"/>
    <w:rsid w:val="009B758D"/>
    <w:rsid w:val="009C0E41"/>
    <w:rsid w:val="009C6B4E"/>
    <w:rsid w:val="009E5D08"/>
    <w:rsid w:val="009F7F5F"/>
    <w:rsid w:val="00A15555"/>
    <w:rsid w:val="00A2362D"/>
    <w:rsid w:val="00A32E3C"/>
    <w:rsid w:val="00A40B42"/>
    <w:rsid w:val="00A42982"/>
    <w:rsid w:val="00A440B0"/>
    <w:rsid w:val="00A4570D"/>
    <w:rsid w:val="00A457C9"/>
    <w:rsid w:val="00A4780E"/>
    <w:rsid w:val="00A95C74"/>
    <w:rsid w:val="00AA1D61"/>
    <w:rsid w:val="00AA6154"/>
    <w:rsid w:val="00AB1FB5"/>
    <w:rsid w:val="00AF6CF2"/>
    <w:rsid w:val="00B0467B"/>
    <w:rsid w:val="00B14AF4"/>
    <w:rsid w:val="00B26205"/>
    <w:rsid w:val="00B305C0"/>
    <w:rsid w:val="00B46252"/>
    <w:rsid w:val="00B46E53"/>
    <w:rsid w:val="00B52501"/>
    <w:rsid w:val="00B56DB9"/>
    <w:rsid w:val="00B57126"/>
    <w:rsid w:val="00B774AB"/>
    <w:rsid w:val="00B812B6"/>
    <w:rsid w:val="00B86B4D"/>
    <w:rsid w:val="00B919E7"/>
    <w:rsid w:val="00BB2FEF"/>
    <w:rsid w:val="00BB4F70"/>
    <w:rsid w:val="00BD43E7"/>
    <w:rsid w:val="00BD5EB8"/>
    <w:rsid w:val="00BE45FA"/>
    <w:rsid w:val="00BF5FC1"/>
    <w:rsid w:val="00C11B72"/>
    <w:rsid w:val="00C37E24"/>
    <w:rsid w:val="00C57BA7"/>
    <w:rsid w:val="00C70576"/>
    <w:rsid w:val="00C718C4"/>
    <w:rsid w:val="00C73B61"/>
    <w:rsid w:val="00C94AD3"/>
    <w:rsid w:val="00CA5DE2"/>
    <w:rsid w:val="00CB144F"/>
    <w:rsid w:val="00CB5F55"/>
    <w:rsid w:val="00CC6BAD"/>
    <w:rsid w:val="00CF17CD"/>
    <w:rsid w:val="00CF29CB"/>
    <w:rsid w:val="00CF4252"/>
    <w:rsid w:val="00D10C4B"/>
    <w:rsid w:val="00D41D8A"/>
    <w:rsid w:val="00D535A6"/>
    <w:rsid w:val="00D67512"/>
    <w:rsid w:val="00D707D2"/>
    <w:rsid w:val="00D72B07"/>
    <w:rsid w:val="00D74D9C"/>
    <w:rsid w:val="00DD0DBD"/>
    <w:rsid w:val="00DF082F"/>
    <w:rsid w:val="00DF1843"/>
    <w:rsid w:val="00E02F44"/>
    <w:rsid w:val="00E222B2"/>
    <w:rsid w:val="00E3451B"/>
    <w:rsid w:val="00E352B8"/>
    <w:rsid w:val="00E40C62"/>
    <w:rsid w:val="00E4581A"/>
    <w:rsid w:val="00E46247"/>
    <w:rsid w:val="00E53E05"/>
    <w:rsid w:val="00E61DD7"/>
    <w:rsid w:val="00E7466C"/>
    <w:rsid w:val="00E82970"/>
    <w:rsid w:val="00E90727"/>
    <w:rsid w:val="00E95F9C"/>
    <w:rsid w:val="00E95FDB"/>
    <w:rsid w:val="00EA0786"/>
    <w:rsid w:val="00EB2DE2"/>
    <w:rsid w:val="00EC5178"/>
    <w:rsid w:val="00EC695B"/>
    <w:rsid w:val="00EF4650"/>
    <w:rsid w:val="00EF4F02"/>
    <w:rsid w:val="00F107EF"/>
    <w:rsid w:val="00F254D2"/>
    <w:rsid w:val="00F320AA"/>
    <w:rsid w:val="00F42586"/>
    <w:rsid w:val="00F437D0"/>
    <w:rsid w:val="00F46696"/>
    <w:rsid w:val="00F54A37"/>
    <w:rsid w:val="00F577D6"/>
    <w:rsid w:val="00F71017"/>
    <w:rsid w:val="00F76956"/>
    <w:rsid w:val="00F81A34"/>
    <w:rsid w:val="00F83172"/>
    <w:rsid w:val="00F92476"/>
    <w:rsid w:val="00FA2188"/>
    <w:rsid w:val="00FA3BA0"/>
    <w:rsid w:val="00FC1E52"/>
    <w:rsid w:val="00FC31DF"/>
    <w:rsid w:val="00FC77AF"/>
    <w:rsid w:val="00FD357D"/>
    <w:rsid w:val="00FE63C5"/>
    <w:rsid w:val="00FF5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0BAA3E"/>
  <w15:chartTrackingRefBased/>
  <w15:docId w15:val="{750AC828-9DA7-4E44-9A7F-6B5E0ECD6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215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7E2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37E24"/>
    <w:rPr>
      <w:sz w:val="18"/>
      <w:szCs w:val="18"/>
    </w:rPr>
  </w:style>
  <w:style w:type="paragraph" w:styleId="a5">
    <w:name w:val="footer"/>
    <w:basedOn w:val="a"/>
    <w:link w:val="a6"/>
    <w:uiPriority w:val="99"/>
    <w:unhideWhenUsed/>
    <w:rsid w:val="00C37E24"/>
    <w:pPr>
      <w:tabs>
        <w:tab w:val="center" w:pos="4153"/>
        <w:tab w:val="right" w:pos="8306"/>
      </w:tabs>
      <w:snapToGrid w:val="0"/>
      <w:jc w:val="left"/>
    </w:pPr>
    <w:rPr>
      <w:sz w:val="18"/>
      <w:szCs w:val="18"/>
    </w:rPr>
  </w:style>
  <w:style w:type="character" w:customStyle="1" w:styleId="a6">
    <w:name w:val="页脚 字符"/>
    <w:basedOn w:val="a0"/>
    <w:link w:val="a5"/>
    <w:uiPriority w:val="99"/>
    <w:rsid w:val="00C37E24"/>
    <w:rPr>
      <w:sz w:val="18"/>
      <w:szCs w:val="18"/>
    </w:rPr>
  </w:style>
  <w:style w:type="paragraph" w:styleId="a7">
    <w:name w:val="List Paragraph"/>
    <w:basedOn w:val="a"/>
    <w:uiPriority w:val="34"/>
    <w:qFormat/>
    <w:rsid w:val="00C37E24"/>
    <w:pPr>
      <w:ind w:firstLineChars="200" w:firstLine="420"/>
    </w:pPr>
  </w:style>
  <w:style w:type="character" w:styleId="a8">
    <w:name w:val="Hyperlink"/>
    <w:basedOn w:val="a0"/>
    <w:uiPriority w:val="99"/>
    <w:unhideWhenUsed/>
    <w:rsid w:val="0065003B"/>
    <w:rPr>
      <w:color w:val="0563C1" w:themeColor="hyperlink"/>
      <w:u w:val="single"/>
    </w:rPr>
  </w:style>
  <w:style w:type="paragraph" w:styleId="a9">
    <w:name w:val="Balloon Text"/>
    <w:basedOn w:val="a"/>
    <w:link w:val="aa"/>
    <w:uiPriority w:val="99"/>
    <w:semiHidden/>
    <w:unhideWhenUsed/>
    <w:rsid w:val="003A5ED9"/>
    <w:rPr>
      <w:sz w:val="18"/>
      <w:szCs w:val="18"/>
    </w:rPr>
  </w:style>
  <w:style w:type="character" w:customStyle="1" w:styleId="aa">
    <w:name w:val="批注框文本 字符"/>
    <w:basedOn w:val="a0"/>
    <w:link w:val="a9"/>
    <w:uiPriority w:val="99"/>
    <w:semiHidden/>
    <w:rsid w:val="003A5ED9"/>
    <w:rPr>
      <w:sz w:val="18"/>
      <w:szCs w:val="18"/>
    </w:rPr>
  </w:style>
  <w:style w:type="character" w:styleId="ab">
    <w:name w:val="annotation reference"/>
    <w:basedOn w:val="a0"/>
    <w:uiPriority w:val="99"/>
    <w:semiHidden/>
    <w:unhideWhenUsed/>
    <w:rsid w:val="00A2362D"/>
    <w:rPr>
      <w:sz w:val="21"/>
      <w:szCs w:val="21"/>
    </w:rPr>
  </w:style>
  <w:style w:type="paragraph" w:styleId="ac">
    <w:name w:val="annotation text"/>
    <w:basedOn w:val="a"/>
    <w:link w:val="ad"/>
    <w:uiPriority w:val="99"/>
    <w:semiHidden/>
    <w:unhideWhenUsed/>
    <w:rsid w:val="00A2362D"/>
    <w:pPr>
      <w:jc w:val="left"/>
    </w:pPr>
  </w:style>
  <w:style w:type="character" w:customStyle="1" w:styleId="ad">
    <w:name w:val="批注文字 字符"/>
    <w:basedOn w:val="a0"/>
    <w:link w:val="ac"/>
    <w:uiPriority w:val="99"/>
    <w:semiHidden/>
    <w:rsid w:val="00A2362D"/>
  </w:style>
  <w:style w:type="paragraph" w:styleId="ae">
    <w:name w:val="annotation subject"/>
    <w:basedOn w:val="ac"/>
    <w:next w:val="ac"/>
    <w:link w:val="af"/>
    <w:uiPriority w:val="99"/>
    <w:semiHidden/>
    <w:unhideWhenUsed/>
    <w:rsid w:val="00A2362D"/>
    <w:rPr>
      <w:b/>
      <w:bCs/>
    </w:rPr>
  </w:style>
  <w:style w:type="character" w:customStyle="1" w:styleId="af">
    <w:name w:val="批注主题 字符"/>
    <w:basedOn w:val="ad"/>
    <w:link w:val="ae"/>
    <w:uiPriority w:val="99"/>
    <w:semiHidden/>
    <w:rsid w:val="00A236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4728664">
      <w:bodyDiv w:val="1"/>
      <w:marLeft w:val="0"/>
      <w:marRight w:val="0"/>
      <w:marTop w:val="0"/>
      <w:marBottom w:val="0"/>
      <w:divBdr>
        <w:top w:val="none" w:sz="0" w:space="0" w:color="auto"/>
        <w:left w:val="none" w:sz="0" w:space="0" w:color="auto"/>
        <w:bottom w:val="none" w:sz="0" w:space="0" w:color="auto"/>
        <w:right w:val="none" w:sz="0" w:space="0" w:color="auto"/>
      </w:divBdr>
    </w:div>
    <w:div w:id="609779500">
      <w:bodyDiv w:val="1"/>
      <w:marLeft w:val="0"/>
      <w:marRight w:val="0"/>
      <w:marTop w:val="0"/>
      <w:marBottom w:val="0"/>
      <w:divBdr>
        <w:top w:val="none" w:sz="0" w:space="0" w:color="auto"/>
        <w:left w:val="none" w:sz="0" w:space="0" w:color="auto"/>
        <w:bottom w:val="none" w:sz="0" w:space="0" w:color="auto"/>
        <w:right w:val="none" w:sz="0" w:space="0" w:color="auto"/>
      </w:divBdr>
    </w:div>
    <w:div w:id="668020635">
      <w:bodyDiv w:val="1"/>
      <w:marLeft w:val="0"/>
      <w:marRight w:val="0"/>
      <w:marTop w:val="0"/>
      <w:marBottom w:val="0"/>
      <w:divBdr>
        <w:top w:val="none" w:sz="0" w:space="0" w:color="auto"/>
        <w:left w:val="none" w:sz="0" w:space="0" w:color="auto"/>
        <w:bottom w:val="none" w:sz="0" w:space="0" w:color="auto"/>
        <w:right w:val="none" w:sz="0" w:space="0" w:color="auto"/>
      </w:divBdr>
    </w:div>
    <w:div w:id="722827091">
      <w:bodyDiv w:val="1"/>
      <w:marLeft w:val="0"/>
      <w:marRight w:val="0"/>
      <w:marTop w:val="0"/>
      <w:marBottom w:val="0"/>
      <w:divBdr>
        <w:top w:val="none" w:sz="0" w:space="0" w:color="auto"/>
        <w:left w:val="none" w:sz="0" w:space="0" w:color="auto"/>
        <w:bottom w:val="none" w:sz="0" w:space="0" w:color="auto"/>
        <w:right w:val="none" w:sz="0" w:space="0" w:color="auto"/>
      </w:divBdr>
    </w:div>
    <w:div w:id="1102720838">
      <w:bodyDiv w:val="1"/>
      <w:marLeft w:val="0"/>
      <w:marRight w:val="0"/>
      <w:marTop w:val="0"/>
      <w:marBottom w:val="0"/>
      <w:divBdr>
        <w:top w:val="none" w:sz="0" w:space="0" w:color="auto"/>
        <w:left w:val="none" w:sz="0" w:space="0" w:color="auto"/>
        <w:bottom w:val="none" w:sz="0" w:space="0" w:color="auto"/>
        <w:right w:val="none" w:sz="0" w:space="0" w:color="auto"/>
      </w:divBdr>
    </w:div>
    <w:div w:id="1387534990">
      <w:bodyDiv w:val="1"/>
      <w:marLeft w:val="0"/>
      <w:marRight w:val="0"/>
      <w:marTop w:val="0"/>
      <w:marBottom w:val="0"/>
      <w:divBdr>
        <w:top w:val="none" w:sz="0" w:space="0" w:color="auto"/>
        <w:left w:val="none" w:sz="0" w:space="0" w:color="auto"/>
        <w:bottom w:val="none" w:sz="0" w:space="0" w:color="auto"/>
        <w:right w:val="none" w:sz="0" w:space="0" w:color="auto"/>
      </w:divBdr>
    </w:div>
    <w:div w:id="1457724798">
      <w:bodyDiv w:val="1"/>
      <w:marLeft w:val="0"/>
      <w:marRight w:val="0"/>
      <w:marTop w:val="0"/>
      <w:marBottom w:val="0"/>
      <w:divBdr>
        <w:top w:val="none" w:sz="0" w:space="0" w:color="auto"/>
        <w:left w:val="none" w:sz="0" w:space="0" w:color="auto"/>
        <w:bottom w:val="none" w:sz="0" w:space="0" w:color="auto"/>
        <w:right w:val="none" w:sz="0" w:space="0" w:color="auto"/>
      </w:divBdr>
    </w:div>
    <w:div w:id="1615559471">
      <w:bodyDiv w:val="1"/>
      <w:marLeft w:val="0"/>
      <w:marRight w:val="0"/>
      <w:marTop w:val="0"/>
      <w:marBottom w:val="0"/>
      <w:divBdr>
        <w:top w:val="none" w:sz="0" w:space="0" w:color="auto"/>
        <w:left w:val="none" w:sz="0" w:space="0" w:color="auto"/>
        <w:bottom w:val="none" w:sz="0" w:space="0" w:color="auto"/>
        <w:right w:val="none" w:sz="0" w:space="0" w:color="auto"/>
      </w:divBdr>
    </w:div>
    <w:div w:id="1708021408">
      <w:bodyDiv w:val="1"/>
      <w:marLeft w:val="0"/>
      <w:marRight w:val="0"/>
      <w:marTop w:val="0"/>
      <w:marBottom w:val="0"/>
      <w:divBdr>
        <w:top w:val="none" w:sz="0" w:space="0" w:color="auto"/>
        <w:left w:val="none" w:sz="0" w:space="0" w:color="auto"/>
        <w:bottom w:val="none" w:sz="0" w:space="0" w:color="auto"/>
        <w:right w:val="none" w:sz="0" w:space="0" w:color="auto"/>
      </w:divBdr>
    </w:div>
    <w:div w:id="1753164014">
      <w:bodyDiv w:val="1"/>
      <w:marLeft w:val="0"/>
      <w:marRight w:val="0"/>
      <w:marTop w:val="0"/>
      <w:marBottom w:val="0"/>
      <w:divBdr>
        <w:top w:val="none" w:sz="0" w:space="0" w:color="auto"/>
        <w:left w:val="none" w:sz="0" w:space="0" w:color="auto"/>
        <w:bottom w:val="none" w:sz="0" w:space="0" w:color="auto"/>
        <w:right w:val="none" w:sz="0" w:space="0" w:color="auto"/>
      </w:divBdr>
    </w:div>
    <w:div w:id="181062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Word_Document.doc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521EE-38F0-4588-9A76-C0826B077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142</Words>
  <Characters>814</Characters>
  <Application>Microsoft Office Word</Application>
  <DocSecurity>0</DocSecurity>
  <Lines>6</Lines>
  <Paragraphs>1</Paragraphs>
  <ScaleCrop>false</ScaleCrop>
  <Company/>
  <LinksUpToDate>false</LinksUpToDate>
  <CharactersWithSpaces>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卢静</dc:creator>
  <cp:keywords/>
  <dc:description/>
  <cp:lastModifiedBy>ShanghaiTech</cp:lastModifiedBy>
  <cp:revision>3</cp:revision>
  <cp:lastPrinted>2019-11-25T05:32:00Z</cp:lastPrinted>
  <dcterms:created xsi:type="dcterms:W3CDTF">2025-01-20T06:19:00Z</dcterms:created>
  <dcterms:modified xsi:type="dcterms:W3CDTF">2026-03-17T02:39:00Z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2d0996d2a739c4a0a82c9e9a60bc7d846127859fdcfd2f91e4e223424b5ad082</vt:lpwstr>
  </property>
</Properties>
</file>